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3429" w14:textId="14A0F9A2" w:rsidR="00BF7758" w:rsidRDefault="00F63E8B">
      <w:pPr>
        <w:jc w:val="center"/>
      </w:pPr>
      <w:r>
        <w:rPr>
          <w:noProof/>
        </w:rPr>
        <w:drawing>
          <wp:inline distT="0" distB="0" distL="0" distR="0" wp14:anchorId="6952FD5B" wp14:editId="45781FB7">
            <wp:extent cx="561975" cy="561975"/>
            <wp:effectExtent l="0" t="0" r="0" b="0"/>
            <wp:docPr id="18" name="image3.jpg" descr="C:\Users\unssVAC\Documents\ligue bretag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nssVAC\Documents\ligue bretagn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21803CAB" wp14:editId="4FA4406A">
            <wp:extent cx="3539565" cy="1105859"/>
            <wp:effectExtent l="0" t="0" r="0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9565" cy="1105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6B48099B" wp14:editId="45A57D1D">
            <wp:extent cx="609600" cy="620262"/>
            <wp:effectExtent l="0" t="0" r="0" b="0"/>
            <wp:docPr id="19" name="image4.png" descr="C:\Users\unssVAC\Documents\comit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nssVAC\Documents\comite5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425CE">
        <w:pict w14:anchorId="78BD9A79">
          <v:rect id="Rectangle 5" o:spid="_x0000_s1026" style="position:absolute;left:0;text-align:left;margin-left:333.75pt;margin-top:-.05pt;width:60pt;height:5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ed="f" stroked="f" strokeweight="2pt">
            <v:textbox style="mso-next-textbox:#Rectangle 5">
              <w:txbxContent>
                <w:p w14:paraId="333B7784" w14:textId="77777777" w:rsidR="00F92668" w:rsidRDefault="00F63E8B" w:rsidP="00F9266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C201872" wp14:editId="665688E8">
                        <wp:extent cx="553720" cy="439609"/>
                        <wp:effectExtent l="0" t="0" r="0" b="0"/>
                        <wp:docPr id="8" name="Image 8" descr="http://mediatheque.auray.fr/s/public/auray/images/logo%20v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http://mediatheque.auray.fr/s/public/auray/images/logo%20vi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20" cy="439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14:paraId="2A82DE04" w14:textId="6C4DB969" w:rsidR="00BF7758" w:rsidRDefault="00D608B6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1CDC051A" wp14:editId="2689FDA2">
                <wp:simplePos x="0" y="0"/>
                <wp:positionH relativeFrom="column">
                  <wp:posOffset>419735</wp:posOffset>
                </wp:positionH>
                <wp:positionV relativeFrom="page">
                  <wp:posOffset>2114550</wp:posOffset>
                </wp:positionV>
                <wp:extent cx="4457700" cy="809625"/>
                <wp:effectExtent l="19050" t="19050" r="19050" b="28575"/>
                <wp:wrapThrough wrapText="bothSides">
                  <wp:wrapPolygon edited="0">
                    <wp:start x="92" y="-508"/>
                    <wp:lineTo x="-92" y="-508"/>
                    <wp:lineTo x="-92" y="20329"/>
                    <wp:lineTo x="92" y="21854"/>
                    <wp:lineTo x="21415" y="21854"/>
                    <wp:lineTo x="21508" y="21854"/>
                    <wp:lineTo x="21600" y="17788"/>
                    <wp:lineTo x="21600" y="508"/>
                    <wp:lineTo x="21415" y="-508"/>
                    <wp:lineTo x="92" y="-508"/>
                  </wp:wrapPolygon>
                </wp:wrapThrough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7DBB6" w14:textId="77777777" w:rsidR="00BF7758" w:rsidRDefault="00BF7758" w:rsidP="00AC1DCC">
                            <w:pPr>
                              <w:spacing w:after="0" w:line="274" w:lineRule="auto"/>
                              <w:textDirection w:val="btLr"/>
                            </w:pPr>
                          </w:p>
                          <w:p w14:paraId="1AA49FAC" w14:textId="77777777" w:rsidR="00BF7758" w:rsidRDefault="00F63E8B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>èmes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79646"/>
                                <w:sz w:val="48"/>
                              </w:rPr>
                              <w:t xml:space="preserve"> Plumes Alréennes</w:t>
                            </w:r>
                          </w:p>
                          <w:p w14:paraId="388E590F" w14:textId="77777777" w:rsidR="00BF7758" w:rsidRDefault="00BF775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C051A" id="Rectangle : coins arrondis 16" o:spid="_x0000_s1026" style="position:absolute;left:0;text-align:left;margin-left:33.05pt;margin-top:166.5pt;width:351pt;height:6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" strokecolor="#f79646" strokeweight="3pt">
                <v:stroke startarrowwidth="narrow" startarrowlength="short" endarrowwidth="narrow" endarrowlength="short"/>
                <v:textbox inset="9pt,0,9pt,0">
                  <w:txbxContent>
                    <w:p w14:paraId="38A7DBB6" w14:textId="77777777" w:rsidR="00BF7758" w:rsidRDefault="00BF7758" w:rsidP="00AC1DCC">
                      <w:pPr>
                        <w:spacing w:after="0" w:line="274" w:lineRule="auto"/>
                        <w:textDirection w:val="btLr"/>
                      </w:pPr>
                    </w:p>
                    <w:p w14:paraId="1AA49FAC" w14:textId="77777777" w:rsidR="00BF7758" w:rsidRDefault="00F63E8B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 xml:space="preserve">12 </w:t>
                      </w:r>
                      <w:proofErr w:type="spellStart"/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>èmes</w:t>
                      </w:r>
                      <w:proofErr w:type="spellEnd"/>
                      <w:r>
                        <w:rPr>
                          <w:b/>
                          <w:i/>
                          <w:color w:val="F79646"/>
                          <w:sz w:val="48"/>
                        </w:rPr>
                        <w:t xml:space="preserve"> Plumes Alréennes</w:t>
                      </w:r>
                    </w:p>
                    <w:p w14:paraId="388E590F" w14:textId="77777777" w:rsidR="00BF7758" w:rsidRDefault="00BF775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F63E8B">
        <w:rPr>
          <w:rFonts w:ascii="Arial Narrow" w:eastAsia="Arial Narrow" w:hAnsi="Arial Narrow" w:cs="Arial Narrow"/>
          <w:i/>
          <w:sz w:val="24"/>
          <w:szCs w:val="24"/>
        </w:rPr>
        <w:t>Le Badminton Club d’Auray est heureux de vous accueillir pour les</w:t>
      </w:r>
    </w:p>
    <w:p w14:paraId="798C001D" w14:textId="707E1B5C" w:rsidR="00BF7758" w:rsidRDefault="00BF7758">
      <w:pPr>
        <w:spacing w:after="120"/>
        <w:jc w:val="center"/>
        <w:rPr>
          <w:rFonts w:ascii="Arial Narrow" w:eastAsia="Arial Narrow" w:hAnsi="Arial Narrow" w:cs="Arial Narrow"/>
          <w:i/>
          <w:sz w:val="24"/>
          <w:szCs w:val="24"/>
        </w:rPr>
      </w:pPr>
    </w:p>
    <w:p w14:paraId="0AED4F60" w14:textId="66DCD70F" w:rsidR="00BF7758" w:rsidRDefault="00BF7758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14:paraId="4D0ACCA6" w14:textId="0FA0DE2A" w:rsidR="00BF7758" w:rsidRDefault="00BF7758">
      <w:pPr>
        <w:spacing w:after="120"/>
        <w:rPr>
          <w:rFonts w:ascii="Arial Narrow" w:eastAsia="Arial Narrow" w:hAnsi="Arial Narrow" w:cs="Arial Narrow"/>
          <w:i/>
          <w:sz w:val="24"/>
          <w:szCs w:val="24"/>
        </w:rPr>
      </w:pPr>
    </w:p>
    <w:p w14:paraId="3259CDAE" w14:textId="24B16465" w:rsidR="00BF7758" w:rsidRDefault="00F63E8B">
      <w:pPr>
        <w:spacing w:after="0"/>
        <w:jc w:val="center"/>
        <w:rPr>
          <w:rFonts w:ascii="Arial Narrow" w:eastAsia="Arial Narrow" w:hAnsi="Arial Narrow" w:cs="Arial Narrow"/>
          <w:b/>
          <w:i/>
          <w:sz w:val="32"/>
          <w:szCs w:val="32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 xml:space="preserve">Le Samedi </w:t>
      </w:r>
      <w:r w:rsidR="00893885">
        <w:rPr>
          <w:rFonts w:ascii="Arial Narrow" w:eastAsia="Arial Narrow" w:hAnsi="Arial Narrow" w:cs="Arial Narrow"/>
          <w:b/>
          <w:i/>
          <w:sz w:val="32"/>
          <w:szCs w:val="32"/>
        </w:rPr>
        <w:t>18</w:t>
      </w:r>
      <w:r>
        <w:rPr>
          <w:rFonts w:ascii="Arial Narrow" w:eastAsia="Arial Narrow" w:hAnsi="Arial Narrow" w:cs="Arial Narrow"/>
          <w:b/>
          <w:i/>
          <w:sz w:val="32"/>
          <w:szCs w:val="32"/>
        </w:rPr>
        <w:t xml:space="preserve"> et Dimanche </w:t>
      </w:r>
      <w:r w:rsidR="00893885">
        <w:rPr>
          <w:rFonts w:ascii="Arial Narrow" w:eastAsia="Arial Narrow" w:hAnsi="Arial Narrow" w:cs="Arial Narrow"/>
          <w:b/>
          <w:i/>
          <w:sz w:val="32"/>
          <w:szCs w:val="32"/>
        </w:rPr>
        <w:t>19</w:t>
      </w:r>
      <w:r>
        <w:rPr>
          <w:rFonts w:ascii="Arial Narrow" w:eastAsia="Arial Narrow" w:hAnsi="Arial Narrow" w:cs="Arial Narrow"/>
          <w:b/>
          <w:i/>
          <w:sz w:val="32"/>
          <w:szCs w:val="32"/>
        </w:rPr>
        <w:t xml:space="preserve"> Décembre 202</w:t>
      </w:r>
      <w:r w:rsidR="00893885">
        <w:rPr>
          <w:rFonts w:ascii="Arial Narrow" w:eastAsia="Arial Narrow" w:hAnsi="Arial Narrow" w:cs="Arial Narrow"/>
          <w:b/>
          <w:i/>
          <w:sz w:val="32"/>
          <w:szCs w:val="32"/>
        </w:rPr>
        <w:t>1</w:t>
      </w:r>
    </w:p>
    <w:p w14:paraId="3A3449BA" w14:textId="24D88E5D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32"/>
          <w:szCs w:val="32"/>
        </w:rPr>
        <w:t>Complexe du Verger à Auray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(1</w:t>
      </w:r>
      <w:r w:rsidR="00A11A2F">
        <w:rPr>
          <w:rFonts w:ascii="Arial Narrow" w:eastAsia="Arial Narrow" w:hAnsi="Arial Narrow" w:cs="Arial Narrow"/>
          <w:i/>
          <w:sz w:val="24"/>
          <w:szCs w:val="24"/>
        </w:rPr>
        <w:t>2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terrains)</w:t>
      </w:r>
    </w:p>
    <w:p w14:paraId="02FD4349" w14:textId="36B4CE90" w:rsidR="00BF7758" w:rsidRDefault="00BF7758">
      <w:pPr>
        <w:spacing w:after="0"/>
        <w:rPr>
          <w:rFonts w:ascii="Arial Narrow" w:eastAsia="Arial Narrow" w:hAnsi="Arial Narrow" w:cs="Arial Narrow"/>
          <w:i/>
          <w:sz w:val="20"/>
          <w:szCs w:val="20"/>
        </w:rPr>
      </w:pPr>
    </w:p>
    <w:p w14:paraId="490AEB69" w14:textId="0C18802B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TOURNOI SIMPLE, DOUBLE, MIXTE</w:t>
      </w:r>
    </w:p>
    <w:p w14:paraId="42F5F536" w14:textId="77777777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N2 – N3 – R4 – R5 – R6 – D7</w:t>
      </w:r>
    </w:p>
    <w:p w14:paraId="70CCEFD5" w14:textId="77777777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r>
        <w:rPr>
          <w:rFonts w:ascii="Arial Narrow" w:eastAsia="Arial Narrow" w:hAnsi="Arial Narrow" w:cs="Arial Narrow"/>
          <w:i/>
          <w:sz w:val="32"/>
          <w:szCs w:val="32"/>
        </w:rPr>
        <w:t>D8 – D9 – P</w:t>
      </w:r>
    </w:p>
    <w:p w14:paraId="0119A8B5" w14:textId="77777777" w:rsidR="00BF7758" w:rsidRDefault="00F63E8B">
      <w:pPr>
        <w:spacing w:after="0"/>
        <w:jc w:val="center"/>
        <w:rPr>
          <w:rFonts w:ascii="Arial Narrow" w:eastAsia="Arial Narrow" w:hAnsi="Arial Narrow" w:cs="Arial Narrow"/>
          <w:i/>
          <w:sz w:val="32"/>
          <w:szCs w:val="32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i/>
          <w:sz w:val="32"/>
          <w:szCs w:val="32"/>
        </w:rPr>
        <w:t>Les joueurs pourront être regroupés par tableaux en fonction de leur classement.</w:t>
      </w:r>
    </w:p>
    <w:p w14:paraId="5069D1A3" w14:textId="77777777" w:rsidR="00BF7758" w:rsidRDefault="00BF7758">
      <w:pPr>
        <w:spacing w:after="0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p w14:paraId="069C48AA" w14:textId="77777777" w:rsidR="00BF7758" w:rsidRDefault="00F63E8B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Le Juge Arbitre de la compétition :</w:t>
      </w:r>
      <w:r>
        <w:t xml:space="preserve"> </w:t>
      </w:r>
      <w:r>
        <w:rPr>
          <w:rFonts w:ascii="Arial Narrow" w:eastAsia="Arial Narrow" w:hAnsi="Arial Narrow" w:cs="Arial Narrow"/>
        </w:rPr>
        <w:t xml:space="preserve">M. </w:t>
      </w:r>
      <w:r>
        <w:rPr>
          <w:rFonts w:ascii="Arial Narrow" w:eastAsia="Arial Narrow" w:hAnsi="Arial Narrow" w:cs="Arial Narrow"/>
          <w:color w:val="FF0000"/>
        </w:rPr>
        <w:t>LE GOUALLEC Jean-Yves</w:t>
      </w:r>
    </w:p>
    <w:p w14:paraId="349C56A9" w14:textId="5FA1FEB7" w:rsidR="00BF7758" w:rsidRPr="004C590A" w:rsidRDefault="00F63E8B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N° de dossier</w:t>
      </w:r>
      <w:r w:rsidR="00AC1DCC">
        <w:rPr>
          <w:rFonts w:ascii="Arial Narrow" w:eastAsia="Arial Narrow" w:hAnsi="Arial Narrow" w:cs="Arial Narrow"/>
        </w:rPr>
        <w:t> :</w:t>
      </w:r>
      <w:r w:rsidR="0004171D">
        <w:rPr>
          <w:rFonts w:ascii="Arial Narrow" w:eastAsia="Arial Narrow" w:hAnsi="Arial Narrow" w:cs="Arial Narrow"/>
        </w:rPr>
        <w:t xml:space="preserve"> </w:t>
      </w:r>
      <w:r w:rsidR="004C590A" w:rsidRPr="004C590A">
        <w:rPr>
          <w:rFonts w:ascii="Arial Narrow" w:eastAsia="Arial Narrow" w:hAnsi="Arial Narrow" w:cs="Arial Narrow"/>
        </w:rPr>
        <w:t>2100304</w:t>
      </w:r>
    </w:p>
    <w:p w14:paraId="6CB54E02" w14:textId="4F66AB8F" w:rsidR="00BF7758" w:rsidRDefault="00F63E8B">
      <w:pPr>
        <w:spacing w:after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N° autorisation :</w:t>
      </w:r>
      <w:r>
        <w:t xml:space="preserve"> </w:t>
      </w:r>
      <w:r w:rsidR="0004171D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27EA0E9" w14:textId="77777777" w:rsidR="00BF7758" w:rsidRDefault="00F63E8B">
      <w:pPr>
        <w:spacing w:after="0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PARTICIPANTS :</w:t>
      </w:r>
    </w:p>
    <w:p w14:paraId="4EEFB9A0" w14:textId="1214AEE4" w:rsidR="00BF7758" w:rsidRDefault="00F63E8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 Tournoi est ouvert aux joueurs et joueuses des catégories</w:t>
      </w:r>
      <w:r w:rsidR="004C590A">
        <w:rPr>
          <w:rFonts w:ascii="Arial Narrow" w:eastAsia="Arial Narrow" w:hAnsi="Arial Narrow" w:cs="Arial Narrow"/>
          <w:sz w:val="24"/>
          <w:szCs w:val="24"/>
        </w:rPr>
        <w:t xml:space="preserve"> minimes,</w:t>
      </w:r>
      <w:r>
        <w:rPr>
          <w:rFonts w:ascii="Arial Narrow" w:eastAsia="Arial Narrow" w:hAnsi="Arial Narrow" w:cs="Arial Narrow"/>
          <w:sz w:val="24"/>
          <w:szCs w:val="24"/>
        </w:rPr>
        <w:t xml:space="preserve"> cadettes, séniors, vétérans licenciés dans un club affiliés à la FFBAD.</w:t>
      </w:r>
      <w:r>
        <w:t xml:space="preserve"> </w:t>
      </w:r>
    </w:p>
    <w:p w14:paraId="5DB104B2" w14:textId="3349D3E4" w:rsidR="00BF7758" w:rsidRDefault="00BF7758">
      <w:pPr>
        <w:spacing w:after="0"/>
        <w:rPr>
          <w:b/>
          <w:sz w:val="28"/>
          <w:szCs w:val="28"/>
          <w:u w:val="single"/>
        </w:rPr>
      </w:pPr>
    </w:p>
    <w:p w14:paraId="6B0DFBC6" w14:textId="77777777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&amp; ORGANISATION :</w:t>
      </w:r>
    </w:p>
    <w:p w14:paraId="1280D657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Accueil des joueurs à </w:t>
      </w:r>
      <w:r>
        <w:rPr>
          <w:b/>
          <w:sz w:val="24"/>
          <w:szCs w:val="24"/>
        </w:rPr>
        <w:t>7h30</w:t>
      </w:r>
    </w:p>
    <w:p w14:paraId="73AB815F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Début de la compétition à </w:t>
      </w:r>
      <w:r>
        <w:rPr>
          <w:b/>
          <w:sz w:val="24"/>
          <w:szCs w:val="24"/>
        </w:rPr>
        <w:t>8h00 précise</w:t>
      </w:r>
    </w:p>
    <w:p w14:paraId="158F1B71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matchs se dérouleront en poule avec 2 sortants puis par élimination directe</w:t>
      </w:r>
    </w:p>
    <w:p w14:paraId="2E1C7054" w14:textId="77777777" w:rsidR="00BF7758" w:rsidRDefault="00BF7758">
      <w:pPr>
        <w:spacing w:after="0"/>
        <w:rPr>
          <w:sz w:val="20"/>
          <w:szCs w:val="20"/>
        </w:rPr>
      </w:pPr>
    </w:p>
    <w:p w14:paraId="140E1BC9" w14:textId="77777777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INSCRIPTIONS :</w:t>
      </w:r>
    </w:p>
    <w:p w14:paraId="7C4CBC9E" w14:textId="77777777" w:rsidR="00BF7758" w:rsidRDefault="00F63E8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2 tableaux par joueur, </w:t>
      </w:r>
      <w:r>
        <w:rPr>
          <w:b/>
          <w:sz w:val="24"/>
          <w:szCs w:val="24"/>
        </w:rPr>
        <w:t>un seul tableau par jour</w:t>
      </w:r>
    </w:p>
    <w:p w14:paraId="26ECE7FF" w14:textId="39815F4C" w:rsidR="00BF7758" w:rsidRDefault="00F63E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(L’inscription </w:t>
      </w:r>
      <w:r w:rsidR="004C590A">
        <w:rPr>
          <w:b/>
          <w:sz w:val="24"/>
          <w:szCs w:val="24"/>
        </w:rPr>
        <w:t>en simple</w:t>
      </w:r>
      <w:r>
        <w:rPr>
          <w:b/>
          <w:sz w:val="24"/>
          <w:szCs w:val="24"/>
        </w:rPr>
        <w:t xml:space="preserve"> et double </w:t>
      </w:r>
      <w:proofErr w:type="gramStart"/>
      <w:r>
        <w:rPr>
          <w:b/>
          <w:sz w:val="24"/>
          <w:szCs w:val="24"/>
        </w:rPr>
        <w:t>mixte  est</w:t>
      </w:r>
      <w:proofErr w:type="gramEnd"/>
      <w:r>
        <w:rPr>
          <w:b/>
          <w:sz w:val="24"/>
          <w:szCs w:val="24"/>
        </w:rPr>
        <w:t xml:space="preserve"> impossible)</w:t>
      </w:r>
    </w:p>
    <w:p w14:paraId="698CD902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tableau 14€ - 2 tableaux 19€</w:t>
      </w:r>
    </w:p>
    <w:p w14:paraId="5B6E047B" w14:textId="77777777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Simples et double mixte le samedi jusqu’aux finales incluses.</w:t>
      </w:r>
    </w:p>
    <w:p w14:paraId="26AECBF6" w14:textId="0713E688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Double Homme et </w:t>
      </w:r>
      <w:r w:rsidR="004C590A">
        <w:rPr>
          <w:sz w:val="24"/>
          <w:szCs w:val="24"/>
        </w:rPr>
        <w:t>Double Dame</w:t>
      </w:r>
      <w:r>
        <w:rPr>
          <w:sz w:val="24"/>
          <w:szCs w:val="24"/>
        </w:rPr>
        <w:t xml:space="preserve"> le dimanche.</w:t>
      </w:r>
    </w:p>
    <w:p w14:paraId="1AD357B7" w14:textId="77777777" w:rsidR="00BF7758" w:rsidRDefault="00BF7758">
      <w:pPr>
        <w:spacing w:after="0"/>
        <w:rPr>
          <w:sz w:val="16"/>
          <w:szCs w:val="16"/>
        </w:rPr>
      </w:pPr>
    </w:p>
    <w:p w14:paraId="38D8B590" w14:textId="7306FD57" w:rsidR="00BF7758" w:rsidRDefault="00F63E8B">
      <w:pPr>
        <w:spacing w:after="0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Tirage au sort : </w:t>
      </w:r>
      <w:r>
        <w:rPr>
          <w:b/>
          <w:sz w:val="24"/>
          <w:szCs w:val="24"/>
        </w:rPr>
        <w:t xml:space="preserve">Mardi </w:t>
      </w:r>
      <w:r w:rsidR="00ED7B6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Décembre 202</w:t>
      </w:r>
      <w:r w:rsidR="00ED7B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après cette date tout forfait devra être justifié.</w:t>
      </w:r>
    </w:p>
    <w:p w14:paraId="6CBA23FC" w14:textId="77777777" w:rsidR="00BF7758" w:rsidRDefault="00BF7758">
      <w:pPr>
        <w:spacing w:after="0"/>
        <w:rPr>
          <w:sz w:val="16"/>
          <w:szCs w:val="16"/>
        </w:rPr>
      </w:pPr>
    </w:p>
    <w:p w14:paraId="46991361" w14:textId="24CE9D36" w:rsidR="00D608B6" w:rsidRDefault="00D608B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Paiement exclusivement en ligne sur </w:t>
      </w:r>
      <w:proofErr w:type="spellStart"/>
      <w:r>
        <w:rPr>
          <w:b/>
          <w:i/>
          <w:sz w:val="24"/>
          <w:szCs w:val="24"/>
        </w:rPr>
        <w:t>Badnet</w:t>
      </w:r>
      <w:proofErr w:type="spellEnd"/>
      <w:r>
        <w:rPr>
          <w:b/>
          <w:i/>
          <w:sz w:val="24"/>
          <w:szCs w:val="24"/>
        </w:rPr>
        <w:t>.</w:t>
      </w:r>
    </w:p>
    <w:p w14:paraId="2D64A7B6" w14:textId="7D44371A" w:rsidR="007B758A" w:rsidRDefault="004A016E">
      <w:pPr>
        <w:spacing w:after="0"/>
        <w:rPr>
          <w:b/>
          <w:bCs/>
          <w:i/>
          <w:iCs/>
          <w:color w:val="222222"/>
          <w:shd w:val="clear" w:color="auto" w:fill="FFFFFF"/>
        </w:rPr>
      </w:pPr>
      <w:hyperlink r:id="rId12" w:history="1">
        <w:r w:rsidR="00A25304" w:rsidRPr="004A016E">
          <w:rPr>
            <w:rStyle w:val="Lienhypertexte"/>
            <w:b/>
            <w:bCs/>
            <w:i/>
            <w:iCs/>
            <w:shd w:val="clear" w:color="auto" w:fill="FFFFFF"/>
          </w:rPr>
          <w:t>https://www.badnet.org/badnet/src/index.php?ic_a=655616&amp;eventId=12895</w:t>
        </w:r>
      </w:hyperlink>
    </w:p>
    <w:p w14:paraId="6AF0BBDC" w14:textId="0551C7A5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de fin d’inscriptions : </w:t>
      </w:r>
      <w:r w:rsidR="003B6BE5">
        <w:rPr>
          <w:sz w:val="24"/>
          <w:szCs w:val="24"/>
        </w:rPr>
        <w:t>4</w:t>
      </w:r>
      <w:r>
        <w:rPr>
          <w:sz w:val="24"/>
          <w:szCs w:val="24"/>
        </w:rPr>
        <w:t xml:space="preserve"> décembre 202</w:t>
      </w:r>
      <w:r w:rsidR="007B758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063D106" w14:textId="7DC243A3" w:rsidR="00BF7758" w:rsidRDefault="00BF7758">
      <w:pPr>
        <w:spacing w:after="0"/>
        <w:rPr>
          <w:sz w:val="20"/>
          <w:szCs w:val="20"/>
        </w:rPr>
      </w:pPr>
    </w:p>
    <w:p w14:paraId="00568E74" w14:textId="4E7C99D9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Restauration :</w:t>
      </w:r>
      <w:r w:rsidR="00321375">
        <w:rPr>
          <w:b/>
          <w:sz w:val="28"/>
          <w:szCs w:val="28"/>
          <w:u w:val="single"/>
        </w:rPr>
        <w:t xml:space="preserve"> (</w:t>
      </w:r>
      <w:r w:rsidR="00E52D85">
        <w:rPr>
          <w:b/>
          <w:sz w:val="28"/>
          <w:szCs w:val="28"/>
          <w:u w:val="single"/>
        </w:rPr>
        <w:t>paiement CB disponible)</w:t>
      </w:r>
    </w:p>
    <w:p w14:paraId="13A39F42" w14:textId="284ED2AA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buvette sera à la disposition des joueurs et des accompagnateurs durant toute la durée du tournoi (boissons, sandwiches, croques monsieur, confiserie et gâteaux)</w:t>
      </w:r>
    </w:p>
    <w:p w14:paraId="0721536A" w14:textId="2970BDD9" w:rsidR="00BF7758" w:rsidRDefault="00F63E8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Cordage :</w:t>
      </w:r>
    </w:p>
    <w:p w14:paraId="2489C057" w14:textId="31A4CB11" w:rsidR="00BF7758" w:rsidRDefault="00F63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stand de notre partenaire </w:t>
      </w:r>
      <w:proofErr w:type="spellStart"/>
      <w:r>
        <w:rPr>
          <w:sz w:val="24"/>
          <w:szCs w:val="24"/>
        </w:rPr>
        <w:t>Lardesport</w:t>
      </w:r>
      <w:proofErr w:type="spellEnd"/>
      <w:r>
        <w:rPr>
          <w:sz w:val="24"/>
          <w:szCs w:val="24"/>
        </w:rPr>
        <w:t xml:space="preserve"> sera présent sur toute la durée du tournoi</w:t>
      </w:r>
    </w:p>
    <w:p w14:paraId="53A4836E" w14:textId="1A0F18BB" w:rsidR="00BF7758" w:rsidRDefault="00D608B6">
      <w:pPr>
        <w:spacing w:after="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72889F3" wp14:editId="19C89BAB">
            <wp:simplePos x="0" y="0"/>
            <wp:positionH relativeFrom="column">
              <wp:posOffset>316230</wp:posOffset>
            </wp:positionH>
            <wp:positionV relativeFrom="paragraph">
              <wp:posOffset>174625</wp:posOffset>
            </wp:positionV>
            <wp:extent cx="3657600" cy="86677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7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/>
      <w:pgMar w:top="340" w:right="284" w:bottom="340" w:left="284" w:header="709" w:footer="709" w:gutter="0"/>
      <w:pgNumType w:start="1"/>
      <w:cols w:num="2" w:space="720" w:equalWidth="0">
        <w:col w:w="7780" w:space="708"/>
        <w:col w:w="7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B3EC" w14:textId="77777777" w:rsidR="002425CE" w:rsidRDefault="002425CE">
      <w:pPr>
        <w:spacing w:after="0" w:line="240" w:lineRule="auto"/>
      </w:pPr>
      <w:r>
        <w:separator/>
      </w:r>
    </w:p>
  </w:endnote>
  <w:endnote w:type="continuationSeparator" w:id="0">
    <w:p w14:paraId="20B59848" w14:textId="77777777" w:rsidR="002425CE" w:rsidRDefault="0024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6BCA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B3E8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663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A8A6" w14:textId="77777777" w:rsidR="002425CE" w:rsidRDefault="002425CE">
      <w:pPr>
        <w:spacing w:after="0" w:line="240" w:lineRule="auto"/>
      </w:pPr>
      <w:r>
        <w:separator/>
      </w:r>
    </w:p>
  </w:footnote>
  <w:footnote w:type="continuationSeparator" w:id="0">
    <w:p w14:paraId="6860FC5B" w14:textId="77777777" w:rsidR="002425CE" w:rsidRDefault="0024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9000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174C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D35" w14:textId="77777777" w:rsidR="00BF7758" w:rsidRDefault="00BF77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8"/>
    <w:rsid w:val="0004171D"/>
    <w:rsid w:val="001501E5"/>
    <w:rsid w:val="002425CE"/>
    <w:rsid w:val="00321375"/>
    <w:rsid w:val="003B6BE5"/>
    <w:rsid w:val="00447183"/>
    <w:rsid w:val="004A016E"/>
    <w:rsid w:val="004C590A"/>
    <w:rsid w:val="004E4BC1"/>
    <w:rsid w:val="007B758A"/>
    <w:rsid w:val="00893885"/>
    <w:rsid w:val="00A11A2F"/>
    <w:rsid w:val="00A25304"/>
    <w:rsid w:val="00AC1DCC"/>
    <w:rsid w:val="00BD00F4"/>
    <w:rsid w:val="00BF7758"/>
    <w:rsid w:val="00D608B6"/>
    <w:rsid w:val="00E52D85"/>
    <w:rsid w:val="00ED7B6A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25631"/>
  <w15:docId w15:val="{66C244AC-BBF8-47CC-BDA8-D0C87EA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2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569"/>
  </w:style>
  <w:style w:type="paragraph" w:styleId="Pieddepage">
    <w:name w:val="footer"/>
    <w:basedOn w:val="Normal"/>
    <w:link w:val="PieddepageCar"/>
    <w:uiPriority w:val="99"/>
    <w:unhideWhenUsed/>
    <w:rsid w:val="00E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56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B758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dnet.org/badnet/src/index.php?ic_a=655616&amp;eventId=1289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9WNNLcX9L5KZ7bJYXHkyUS7a6g==">AMUW2mVdm015sE8ofomNkgDCFqaX044f69Dqb89O+iR8s3BCT+YjQOnSqbVzHbfmKkfLK05RxoAHvTvspLTBOL1Iy7XL8Tvb4wSG2IZHsJxmgS+Ml7R1YYxCrasEnGGOy/zDE3EZhHIx</go:docsCustomData>
</go:gDocsCustomXmlDataStorage>
</file>

<file path=customXml/itemProps1.xml><?xml version="1.0" encoding="utf-8"?>
<ds:datastoreItem xmlns:ds="http://schemas.openxmlformats.org/officeDocument/2006/customXml" ds:itemID="{A36846F9-7E44-4E34-9BEF-F2410763E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unssVAC</dc:creator>
  <cp:lastModifiedBy>Pierre LAMY</cp:lastModifiedBy>
  <cp:revision>16</cp:revision>
  <dcterms:created xsi:type="dcterms:W3CDTF">2015-11-05T19:11:00Z</dcterms:created>
  <dcterms:modified xsi:type="dcterms:W3CDTF">2021-10-19T16:39:00Z</dcterms:modified>
</cp:coreProperties>
</file>